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7D6F" w14:textId="334A85CF" w:rsidR="009B20B2" w:rsidRDefault="00DB4EC6" w:rsidP="00DB4EC6">
      <w:pPr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ООО «</w:t>
      </w:r>
      <w:proofErr w:type="spellStart"/>
      <w:r w:rsidR="007D4FAF">
        <w:rPr>
          <w:rFonts w:ascii="Times New Roman" w:hAnsi="Times New Roman"/>
          <w:sz w:val="24"/>
          <w:szCs w:val="24"/>
        </w:rPr>
        <w:t>Димитровградская</w:t>
      </w:r>
      <w:proofErr w:type="spellEnd"/>
      <w:r w:rsidR="007D4FAF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етевая компания Парк», связанные с осуществлением технологического присоединения, не включаемых в плату за технологическое присоединение (и подлежащие учету (учтенных) в тарифах на услуги по передаче электрической энергии).</w:t>
      </w:r>
    </w:p>
    <w:tbl>
      <w:tblPr>
        <w:tblStyle w:val="a7"/>
        <w:tblW w:w="10315" w:type="dxa"/>
        <w:tblInd w:w="-426" w:type="dxa"/>
        <w:tblLook w:val="04A0" w:firstRow="1" w:lastRow="0" w:firstColumn="1" w:lastColumn="0" w:noHBand="0" w:noVBand="1"/>
      </w:tblPr>
      <w:tblGrid>
        <w:gridCol w:w="3369"/>
        <w:gridCol w:w="3544"/>
        <w:gridCol w:w="3402"/>
      </w:tblGrid>
      <w:tr w:rsidR="00DB4EC6" w14:paraId="556D527D" w14:textId="77777777" w:rsidTr="00F65702">
        <w:tc>
          <w:tcPr>
            <w:tcW w:w="3369" w:type="dxa"/>
          </w:tcPr>
          <w:p w14:paraId="468E078E" w14:textId="02A077BD" w:rsidR="00DB4EC6" w:rsidRDefault="00DB4EC6" w:rsidP="009B2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расходов, связанных с осуществлением технологического присоединения к электрическим сетям, не включаемых в плату за технологическое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присоединение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подлежащих включению в тариф на оказание услуг по переда</w:t>
            </w:r>
            <w:r w:rsidR="00F7691B">
              <w:rPr>
                <w:rFonts w:ascii="Times New Roman" w:hAnsi="Times New Roman"/>
                <w:sz w:val="24"/>
                <w:szCs w:val="24"/>
              </w:rPr>
              <w:t>че электрической энергии на 201</w:t>
            </w:r>
            <w:r w:rsidR="007D4F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 (до 15 кВт)</w:t>
            </w:r>
          </w:p>
        </w:tc>
        <w:tc>
          <w:tcPr>
            <w:tcW w:w="3544" w:type="dxa"/>
          </w:tcPr>
          <w:p w14:paraId="51C4B291" w14:textId="60EF2ACD" w:rsidR="00DB4EC6" w:rsidRDefault="00DB4EC6" w:rsidP="009B2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расходов, связанных с осуществлением технологического присоединения к электрическим сетям, не включаемых в плату за технологическое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присоединение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подлежащих включению в тариф на оказание услуг по переда</w:t>
            </w:r>
            <w:r w:rsidR="00F7691B">
              <w:rPr>
                <w:rFonts w:ascii="Times New Roman" w:hAnsi="Times New Roman"/>
                <w:sz w:val="24"/>
                <w:szCs w:val="24"/>
              </w:rPr>
              <w:t>че электрической энергии на 201</w:t>
            </w:r>
            <w:r w:rsidR="007D4F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 (до 150кВт)</w:t>
            </w:r>
          </w:p>
        </w:tc>
        <w:tc>
          <w:tcPr>
            <w:tcW w:w="3402" w:type="dxa"/>
          </w:tcPr>
          <w:p w14:paraId="020358AB" w14:textId="77E995A2" w:rsidR="00DB4EC6" w:rsidRDefault="00F65702" w:rsidP="009B20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расходов, связанных с осуществлением технологического присоединения к электрическим сетям, не включаемых в плату за технологическое присоединение , подлежащих включению в тариф на оказание услуг по переда</w:t>
            </w:r>
            <w:r w:rsidR="00F7691B">
              <w:rPr>
                <w:rFonts w:ascii="Times New Roman" w:hAnsi="Times New Roman"/>
                <w:sz w:val="24"/>
                <w:szCs w:val="24"/>
              </w:rPr>
              <w:t>че электрической энергии на 201</w:t>
            </w:r>
            <w:r w:rsidR="007D4F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 (свыше150 кВт до 670 кВт)</w:t>
            </w:r>
          </w:p>
        </w:tc>
      </w:tr>
      <w:tr w:rsidR="00DB4EC6" w14:paraId="0FD7F7FE" w14:textId="77777777" w:rsidTr="00F65702">
        <w:tc>
          <w:tcPr>
            <w:tcW w:w="3369" w:type="dxa"/>
          </w:tcPr>
          <w:p w14:paraId="5E02725B" w14:textId="77777777" w:rsidR="00DB4EC6" w:rsidRDefault="00DB4EC6" w:rsidP="00DB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3544" w:type="dxa"/>
          </w:tcPr>
          <w:p w14:paraId="1EEA01F3" w14:textId="77777777" w:rsidR="00DB4EC6" w:rsidRDefault="00DB4EC6" w:rsidP="00DB4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3402" w:type="dxa"/>
          </w:tcPr>
          <w:p w14:paraId="1259888B" w14:textId="77777777" w:rsidR="00DB4EC6" w:rsidRDefault="00F65702" w:rsidP="00F65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</w:tbl>
    <w:p w14:paraId="6B51874A" w14:textId="77777777" w:rsidR="00DB4EC6" w:rsidRDefault="00DB4EC6" w:rsidP="009B20B2">
      <w:pPr>
        <w:ind w:left="-426"/>
        <w:rPr>
          <w:rFonts w:ascii="Times New Roman" w:hAnsi="Times New Roman"/>
          <w:sz w:val="24"/>
          <w:szCs w:val="24"/>
        </w:rPr>
      </w:pPr>
    </w:p>
    <w:p w14:paraId="31C00EAE" w14:textId="77777777"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14:paraId="2FFFF929" w14:textId="77777777"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14:paraId="0A066C78" w14:textId="77777777"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14:paraId="337BF184" w14:textId="77777777" w:rsidR="0073332B" w:rsidRPr="0073332B" w:rsidRDefault="0073332B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ED1817" w14:textId="77777777"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501"/>
    <w:rsid w:val="0008491D"/>
    <w:rsid w:val="00115AF4"/>
    <w:rsid w:val="001254CE"/>
    <w:rsid w:val="001A6001"/>
    <w:rsid w:val="001D6289"/>
    <w:rsid w:val="001E6EEA"/>
    <w:rsid w:val="00265A3F"/>
    <w:rsid w:val="00340189"/>
    <w:rsid w:val="003726B3"/>
    <w:rsid w:val="003B4912"/>
    <w:rsid w:val="00450278"/>
    <w:rsid w:val="00467501"/>
    <w:rsid w:val="00487C4E"/>
    <w:rsid w:val="00506778"/>
    <w:rsid w:val="00526272"/>
    <w:rsid w:val="00574BF6"/>
    <w:rsid w:val="00610125"/>
    <w:rsid w:val="00641FC0"/>
    <w:rsid w:val="0064265D"/>
    <w:rsid w:val="006E1455"/>
    <w:rsid w:val="0070664D"/>
    <w:rsid w:val="0073332B"/>
    <w:rsid w:val="00793996"/>
    <w:rsid w:val="007D4FAF"/>
    <w:rsid w:val="007F1BE3"/>
    <w:rsid w:val="008D082D"/>
    <w:rsid w:val="009B20B2"/>
    <w:rsid w:val="00A03D3B"/>
    <w:rsid w:val="00A05D53"/>
    <w:rsid w:val="00A64359"/>
    <w:rsid w:val="00BD4397"/>
    <w:rsid w:val="00C373F7"/>
    <w:rsid w:val="00C51511"/>
    <w:rsid w:val="00CA5886"/>
    <w:rsid w:val="00CE3385"/>
    <w:rsid w:val="00CF7B98"/>
    <w:rsid w:val="00D460F4"/>
    <w:rsid w:val="00DB4EC6"/>
    <w:rsid w:val="00DF15DC"/>
    <w:rsid w:val="00DF75EE"/>
    <w:rsid w:val="00E05056"/>
    <w:rsid w:val="00E069E1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65702"/>
    <w:rsid w:val="00F7691B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D463"/>
  <w15:docId w15:val="{90A82198-1F28-49AE-9AAD-7A7F8B86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C9B4-8BDE-4F0C-9CCE-4D93805B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S08</cp:lastModifiedBy>
  <cp:revision>5</cp:revision>
  <cp:lastPrinted>2016-03-25T05:11:00Z</cp:lastPrinted>
  <dcterms:created xsi:type="dcterms:W3CDTF">2018-04-10T06:07:00Z</dcterms:created>
  <dcterms:modified xsi:type="dcterms:W3CDTF">2020-04-20T11:24:00Z</dcterms:modified>
</cp:coreProperties>
</file>